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6371"/>
        <w:gridCol w:w="1750"/>
      </w:tblGrid>
      <w:tr w:rsidR="00D4171C" w:rsidRPr="000C06B8" w14:paraId="14686A14" w14:textId="77777777" w:rsidTr="0067546C">
        <w:trPr>
          <w:trHeight w:val="1021"/>
          <w:jc w:val="center"/>
        </w:trPr>
        <w:tc>
          <w:tcPr>
            <w:tcW w:w="767" w:type="pct"/>
            <w:vAlign w:val="center"/>
          </w:tcPr>
          <w:p w14:paraId="47CF0A91" w14:textId="77777777" w:rsidR="00D4171C" w:rsidRPr="000C06B8" w:rsidRDefault="00D4171C" w:rsidP="0067546C">
            <w:pPr>
              <w:rPr>
                <w:rFonts w:ascii="Times New Roman" w:hAnsi="Times New Roman" w:cs="Times New Roman"/>
                <w:lang w:val="ro-RO"/>
              </w:rPr>
            </w:pPr>
            <w:r w:rsidRPr="005A0BF7">
              <w:rPr>
                <w:rFonts w:ascii="Aptos" w:hAnsi="Aptos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6DA39A1" wp14:editId="4CE19E18">
                  <wp:simplePos x="0" y="0"/>
                  <wp:positionH relativeFrom="column">
                    <wp:posOffset>84455</wp:posOffset>
                  </wp:positionH>
                  <wp:positionV relativeFrom="page">
                    <wp:posOffset>159385</wp:posOffset>
                  </wp:positionV>
                  <wp:extent cx="674370" cy="678180"/>
                  <wp:effectExtent l="0" t="0" r="0" b="7620"/>
                  <wp:wrapSquare wrapText="bothSides"/>
                  <wp:docPr id="1311915270" name="Picture 1" descr="A circular logo with a dom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915270" name="Picture 1" descr="A circular logo with a dome and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1" w:type="pct"/>
            <w:vAlign w:val="center"/>
          </w:tcPr>
          <w:p w14:paraId="6CD54785" w14:textId="77777777" w:rsidR="00D4171C" w:rsidRPr="000C06B8" w:rsidRDefault="00D4171C" w:rsidP="00675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C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Facultatea de Transporturi</w:t>
            </w:r>
          </w:p>
          <w:p w14:paraId="4D25BA44" w14:textId="77777777" w:rsidR="00D4171C" w:rsidRPr="000C06B8" w:rsidRDefault="00D4171C" w:rsidP="00675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C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Departamentul Material Rulant de Cale Ferată</w:t>
            </w:r>
          </w:p>
        </w:tc>
        <w:tc>
          <w:tcPr>
            <w:tcW w:w="912" w:type="pct"/>
            <w:vAlign w:val="center"/>
          </w:tcPr>
          <w:p w14:paraId="3B67B3C5" w14:textId="77777777" w:rsidR="00D4171C" w:rsidRPr="000C06B8" w:rsidRDefault="00D4171C" w:rsidP="0067546C">
            <w:pPr>
              <w:rPr>
                <w:rFonts w:ascii="Times New Roman" w:hAnsi="Times New Roman" w:cs="Times New Roman"/>
                <w:lang w:val="ro-RO"/>
              </w:rPr>
            </w:pPr>
            <w:r w:rsidRPr="000C06B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5168" behindDoc="0" locked="0" layoutInCell="1" allowOverlap="1" wp14:anchorId="067AD8F0" wp14:editId="31E116FA">
                  <wp:simplePos x="5776913" y="647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05476" cy="714057"/>
                  <wp:effectExtent l="0" t="0" r="0" b="0"/>
                  <wp:wrapNone/>
                  <wp:docPr id="1" name="Picture 1" descr="C:\Users\40722\Desktop\2020-2021\PROMOVARE 2021\Afise si oferte educationale\sigla transportu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0722\Desktop\2020-2021\PROMOVARE 2021\Afise si oferte educationale\sigla transportur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33" t="33960" r="45060" b="56522"/>
                          <a:stretch/>
                        </pic:blipFill>
                        <pic:spPr bwMode="auto">
                          <a:xfrm>
                            <a:off x="0" y="0"/>
                            <a:ext cx="705476" cy="71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A4F1F" w14:textId="77777777" w:rsidR="00D4171C" w:rsidRDefault="00D4171C" w:rsidP="00D4171C">
      <w:pPr>
        <w:rPr>
          <w:rFonts w:ascii="Times New Roman" w:hAnsi="Times New Roman" w:cs="Times New Roman"/>
          <w:lang w:val="ro-RO"/>
        </w:rPr>
      </w:pPr>
    </w:p>
    <w:p w14:paraId="39C4CA6E" w14:textId="77777777" w:rsidR="0014330C" w:rsidRPr="000C06B8" w:rsidRDefault="0014330C" w:rsidP="00D4171C">
      <w:pPr>
        <w:rPr>
          <w:rFonts w:ascii="Times New Roman" w:hAnsi="Times New Roman" w:cs="Times New Roman"/>
          <w:lang w:val="ro-RO"/>
        </w:rPr>
      </w:pPr>
    </w:p>
    <w:p w14:paraId="7A7A012B" w14:textId="77777777" w:rsidR="00D4171C" w:rsidRPr="00D4171C" w:rsidRDefault="00D4171C" w:rsidP="00D4171C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</w:pPr>
      <w:r w:rsidRPr="00D4171C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Fenomene de interacțiune vehicul - cale de rulare</w:t>
      </w:r>
    </w:p>
    <w:p w14:paraId="358BD591" w14:textId="77777777" w:rsidR="00D4171C" w:rsidRPr="00D4171C" w:rsidRDefault="00D4171C" w:rsidP="00D41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Domeniul de studii: Inginerie Mecanică</w:t>
      </w:r>
    </w:p>
    <w:p w14:paraId="508CFAC2" w14:textId="77777777" w:rsidR="00D4171C" w:rsidRDefault="00D4171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36634510" w14:textId="77777777" w:rsidR="00D4171C" w:rsidRDefault="00D4171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2835FABE" w14:textId="77777777" w:rsidR="0014330C" w:rsidRPr="000C06B8" w:rsidRDefault="0014330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4B7CD192" w14:textId="50C16961" w:rsidR="00D4171C" w:rsidRPr="00D4171C" w:rsidRDefault="00D4171C" w:rsidP="00D4171C">
      <w:pPr>
        <w:spacing w:after="100" w:line="240" w:lineRule="auto"/>
        <w:rPr>
          <w:rFonts w:ascii="Times New Roman" w:hAnsi="Times New Roman" w:cs="Times New Roman"/>
          <w:b/>
          <w:bCs/>
          <w:color w:val="0070C0"/>
          <w:spacing w:val="22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b/>
          <w:bCs/>
          <w:color w:val="0070C0"/>
          <w:spacing w:val="22"/>
          <w:sz w:val="24"/>
          <w:szCs w:val="24"/>
          <w:lang w:val="ro-RO"/>
        </w:rPr>
        <w:t>Tematica</w:t>
      </w:r>
    </w:p>
    <w:p w14:paraId="004AF99A" w14:textId="77777777" w:rsidR="00D4171C" w:rsidRDefault="00D4171C" w:rsidP="00D41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Dinamica vehiculelor feroviare</w:t>
      </w:r>
    </w:p>
    <w:p w14:paraId="34BD7CCB" w14:textId="77777777" w:rsidR="00D4171C" w:rsidRDefault="00D4171C" w:rsidP="00D41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Vibrațiile vehiculelor feroviare</w:t>
      </w:r>
    </w:p>
    <w:p w14:paraId="5215A4B2" w14:textId="0CFAC979" w:rsidR="00D4171C" w:rsidRDefault="00D4171C" w:rsidP="00D41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Vibrații roată-șină</w:t>
      </w:r>
    </w:p>
    <w:p w14:paraId="34B236F3" w14:textId="77777777" w:rsidR="00D4171C" w:rsidRDefault="00D4171C" w:rsidP="00D41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Tracțiunea trenurilor</w:t>
      </w:r>
    </w:p>
    <w:p w14:paraId="65987B81" w14:textId="77777777" w:rsidR="00D4171C" w:rsidRDefault="00D4171C" w:rsidP="00D41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Frânarea trenurilor</w:t>
      </w:r>
    </w:p>
    <w:p w14:paraId="743C5FFC" w14:textId="77777777" w:rsidR="00D4171C" w:rsidRDefault="00D4171C" w:rsidP="00D41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Dinamica longitudinală a trenurilor</w:t>
      </w:r>
    </w:p>
    <w:p w14:paraId="7321FF3B" w14:textId="77777777" w:rsidR="00D4171C" w:rsidRDefault="00D4171C" w:rsidP="00D41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 xml:space="preserve">Aerodinamica trenurilor </w:t>
      </w:r>
    </w:p>
    <w:p w14:paraId="4E822E58" w14:textId="77777777" w:rsidR="00D4171C" w:rsidRDefault="00D4171C" w:rsidP="00D4171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Tribologia suprafețelor de contact vehicul – cale de rulare</w:t>
      </w:r>
    </w:p>
    <w:p w14:paraId="7AE5C89E" w14:textId="77777777" w:rsidR="00D4171C" w:rsidRPr="000C06B8" w:rsidRDefault="00D4171C" w:rsidP="00D4171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B67155E" w14:textId="77777777" w:rsidR="00D4171C" w:rsidRPr="000C06B8" w:rsidRDefault="00D4171C" w:rsidP="00D4171C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3CABBF4B" w14:textId="16DD7443" w:rsidR="00D4171C" w:rsidRDefault="00D4171C" w:rsidP="00D4171C">
      <w:pPr>
        <w:spacing w:after="10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  <w:r>
        <w:rPr>
          <w:rFonts w:ascii="Times New Roman" w:hAnsi="Times New Roman" w:cs="Times New Roman"/>
          <w:b/>
          <w:bCs/>
          <w:color w:val="0070C0"/>
          <w:spacing w:val="22"/>
          <w:lang w:val="ro-RO"/>
        </w:rPr>
        <w:t>Bibliografie</w:t>
      </w:r>
    </w:p>
    <w:p w14:paraId="23E3F64C" w14:textId="77777777" w:rsidR="008C014E" w:rsidRPr="008C014E" w:rsidRDefault="00D4171C" w:rsidP="008C014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Mădălina Dumitriu, Ioan </w:t>
      </w:r>
      <w:proofErr w:type="spellStart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Sebeşan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Izolarea și amortizarea vibrațiilor la vehiculele feroviare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Editura </w:t>
      </w:r>
      <w:proofErr w:type="spellStart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</w:t>
      </w:r>
      <w:proofErr w:type="spellEnd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Rom, </w:t>
      </w:r>
      <w:proofErr w:type="spellStart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3ACA6A76" w14:textId="031ECDAC" w:rsidR="008C014E" w:rsidRPr="008C014E" w:rsidRDefault="008C014E" w:rsidP="008C014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14E">
        <w:rPr>
          <w:rFonts w:ascii="Times New Roman" w:hAnsi="Times New Roman" w:cs="Times New Roman"/>
          <w:sz w:val="24"/>
          <w:szCs w:val="24"/>
          <w:lang w:val="ro-RO"/>
        </w:rPr>
        <w:t xml:space="preserve">Ioan </w:t>
      </w:r>
      <w:proofErr w:type="spellStart"/>
      <w:r w:rsidRPr="008C014E">
        <w:rPr>
          <w:rFonts w:ascii="Times New Roman" w:hAnsi="Times New Roman" w:cs="Times New Roman"/>
          <w:sz w:val="24"/>
          <w:szCs w:val="24"/>
          <w:lang w:val="ro-RO"/>
        </w:rPr>
        <w:t>Sebeşan</w:t>
      </w:r>
      <w:proofErr w:type="spellEnd"/>
      <w:r w:rsidRPr="008C014E">
        <w:rPr>
          <w:rFonts w:ascii="Times New Roman" w:hAnsi="Times New Roman" w:cs="Times New Roman"/>
          <w:sz w:val="24"/>
          <w:szCs w:val="24"/>
          <w:lang w:val="ro-RO"/>
        </w:rPr>
        <w:t>, Traian Mazilu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8C014E">
        <w:rPr>
          <w:rFonts w:ascii="Times New Roman" w:hAnsi="Times New Roman" w:cs="Times New Roman"/>
          <w:sz w:val="24"/>
          <w:szCs w:val="24"/>
          <w:lang w:val="ro-RO"/>
        </w:rPr>
        <w:t>ibraţiile</w:t>
      </w:r>
      <w:proofErr w:type="spellEnd"/>
      <w:r w:rsidRPr="008C014E">
        <w:rPr>
          <w:rFonts w:ascii="Times New Roman" w:hAnsi="Times New Roman" w:cs="Times New Roman"/>
          <w:sz w:val="24"/>
          <w:szCs w:val="24"/>
          <w:lang w:val="ro-RO"/>
        </w:rPr>
        <w:t xml:space="preserve"> vehiculelor feroviare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Editura </w:t>
      </w:r>
      <w:proofErr w:type="spellStart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</w:t>
      </w:r>
      <w:proofErr w:type="spellEnd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Rom, </w:t>
      </w:r>
      <w:proofErr w:type="spellStart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479A8E59" w14:textId="50C04E9F" w:rsidR="008C014E" w:rsidRPr="00044EC4" w:rsidRDefault="008C014E" w:rsidP="008C014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14E">
        <w:rPr>
          <w:rFonts w:ascii="Times New Roman" w:hAnsi="Times New Roman" w:cs="Times New Roman"/>
          <w:sz w:val="24"/>
          <w:szCs w:val="24"/>
          <w:lang w:val="ro-RO"/>
        </w:rPr>
        <w:t>Traian Mazilu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8C014E">
        <w:rPr>
          <w:rFonts w:ascii="Times New Roman" w:hAnsi="Times New Roman" w:cs="Times New Roman"/>
          <w:sz w:val="24"/>
          <w:szCs w:val="24"/>
          <w:lang w:val="ro-RO"/>
        </w:rPr>
        <w:t>Vibraţii</w:t>
      </w:r>
      <w:proofErr w:type="spellEnd"/>
      <w:r w:rsidRPr="008C014E">
        <w:rPr>
          <w:rFonts w:ascii="Times New Roman" w:hAnsi="Times New Roman" w:cs="Times New Roman"/>
          <w:sz w:val="24"/>
          <w:szCs w:val="24"/>
          <w:lang w:val="ro-RO"/>
        </w:rPr>
        <w:t xml:space="preserve"> roată-</w:t>
      </w:r>
      <w:proofErr w:type="spellStart"/>
      <w:r w:rsidRPr="008C014E">
        <w:rPr>
          <w:rFonts w:ascii="Times New Roman" w:hAnsi="Times New Roman" w:cs="Times New Roman"/>
          <w:sz w:val="24"/>
          <w:szCs w:val="24"/>
          <w:lang w:val="ro-RO"/>
        </w:rPr>
        <w:t>şină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Editura </w:t>
      </w:r>
      <w:proofErr w:type="spellStart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</w:t>
      </w:r>
      <w:proofErr w:type="spellEnd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Rom, </w:t>
      </w:r>
      <w:proofErr w:type="spellStart"/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2BB6A9C2" w14:textId="77777777" w:rsidR="00044EC4" w:rsidRDefault="00044EC4" w:rsidP="00044EC4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Mădălina Dumitriu, Confortul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vibratoriu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 la vehiculele feroviare,  Editura 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>, 2019.</w:t>
      </w:r>
    </w:p>
    <w:p w14:paraId="17BB1550" w14:textId="77777777" w:rsidR="008C014E" w:rsidRDefault="008C014E" w:rsidP="008C014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20B7">
        <w:rPr>
          <w:rFonts w:ascii="Times New Roman" w:hAnsi="Times New Roman" w:cs="Times New Roman"/>
          <w:sz w:val="24"/>
          <w:szCs w:val="24"/>
          <w:lang w:val="ro-RO"/>
        </w:rPr>
        <w:t xml:space="preserve">Ioan </w:t>
      </w:r>
      <w:proofErr w:type="spellStart"/>
      <w:r w:rsidRPr="00A020B7">
        <w:rPr>
          <w:rFonts w:ascii="Times New Roman" w:hAnsi="Times New Roman" w:cs="Times New Roman"/>
          <w:sz w:val="24"/>
          <w:szCs w:val="24"/>
          <w:lang w:val="ro-RO"/>
        </w:rPr>
        <w:t>Sebeșan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020B7">
        <w:rPr>
          <w:rFonts w:ascii="Times New Roman" w:hAnsi="Times New Roman" w:cs="Times New Roman"/>
          <w:sz w:val="24"/>
          <w:szCs w:val="24"/>
          <w:lang w:val="ro-RO"/>
        </w:rPr>
        <w:t>Tratat de dinamica vehiculelor feroviare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020B7">
        <w:rPr>
          <w:rFonts w:ascii="Times New Roman" w:hAnsi="Times New Roman" w:cs="Times New Roman"/>
          <w:sz w:val="24"/>
          <w:szCs w:val="24"/>
          <w:lang w:val="ro-RO"/>
        </w:rPr>
        <w:tab/>
        <w:t xml:space="preserve">Academia Română, </w:t>
      </w:r>
      <w:proofErr w:type="spellStart"/>
      <w:r w:rsidRPr="00A020B7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020B7">
        <w:rPr>
          <w:rFonts w:ascii="Times New Roman" w:hAnsi="Times New Roman" w:cs="Times New Roman"/>
          <w:sz w:val="24"/>
          <w:szCs w:val="24"/>
          <w:lang w:val="ro-RO"/>
        </w:rPr>
        <w:t>2020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336491" w14:textId="4786F86E" w:rsidR="00044EC4" w:rsidRDefault="00044EC4" w:rsidP="00044EC4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4EC4">
        <w:rPr>
          <w:rFonts w:ascii="Times New Roman" w:hAnsi="Times New Roman" w:cs="Times New Roman"/>
          <w:sz w:val="24"/>
          <w:szCs w:val="24"/>
          <w:lang w:val="ro-RO"/>
        </w:rPr>
        <w:t>Gabriel Popa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44EC4">
        <w:rPr>
          <w:rFonts w:ascii="Times New Roman" w:hAnsi="Times New Roman" w:cs="Times New Roman"/>
          <w:sz w:val="24"/>
          <w:szCs w:val="24"/>
          <w:lang w:val="ro-RO"/>
        </w:rPr>
        <w:t>Tractiunea</w:t>
      </w:r>
      <w:proofErr w:type="spellEnd"/>
      <w:r w:rsidRPr="00044EC4">
        <w:rPr>
          <w:rFonts w:ascii="Times New Roman" w:hAnsi="Times New Roman" w:cs="Times New Roman"/>
          <w:sz w:val="24"/>
          <w:szCs w:val="24"/>
          <w:lang w:val="ro-RO"/>
        </w:rPr>
        <w:t xml:space="preserve"> feroviară cu motoare asincrone trifazate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Editura 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>, 20</w:t>
      </w:r>
      <w:r>
        <w:rPr>
          <w:rFonts w:ascii="Times New Roman" w:hAnsi="Times New Roman" w:cs="Times New Roman"/>
          <w:sz w:val="24"/>
          <w:szCs w:val="24"/>
          <w:lang w:val="ro-RO"/>
        </w:rPr>
        <w:t>05</w:t>
      </w:r>
      <w:r w:rsidRPr="00E97A8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86CCE5" w14:textId="5073E84D" w:rsidR="00E97A8E" w:rsidRDefault="00E01FDC" w:rsidP="00E97A8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3C9D">
        <w:rPr>
          <w:rFonts w:ascii="Times New Roman" w:hAnsi="Times New Roman" w:cs="Times New Roman"/>
          <w:sz w:val="24"/>
          <w:szCs w:val="24"/>
          <w:lang w:val="ro-RO"/>
        </w:rPr>
        <w:t xml:space="preserve">Sorin Arsene, Ioan </w:t>
      </w:r>
      <w:proofErr w:type="spellStart"/>
      <w:r w:rsidRPr="00803C9D">
        <w:rPr>
          <w:rFonts w:ascii="Times New Roman" w:hAnsi="Times New Roman" w:cs="Times New Roman"/>
          <w:sz w:val="24"/>
          <w:szCs w:val="24"/>
          <w:lang w:val="ro-RO"/>
        </w:rPr>
        <w:t>Sebeşan</w:t>
      </w:r>
      <w:proofErr w:type="spellEnd"/>
      <w:r w:rsidRPr="00803C9D">
        <w:rPr>
          <w:rFonts w:ascii="Times New Roman" w:hAnsi="Times New Roman" w:cs="Times New Roman"/>
          <w:sz w:val="24"/>
          <w:szCs w:val="24"/>
          <w:lang w:val="ro-RO"/>
        </w:rPr>
        <w:t xml:space="preserve">, Tribologia </w:t>
      </w:r>
      <w:proofErr w:type="spellStart"/>
      <w:r w:rsidRPr="00803C9D">
        <w:rPr>
          <w:rFonts w:ascii="Times New Roman" w:hAnsi="Times New Roman" w:cs="Times New Roman"/>
          <w:sz w:val="24"/>
          <w:szCs w:val="24"/>
          <w:lang w:val="ro-RO"/>
        </w:rPr>
        <w:t>suprafetelor</w:t>
      </w:r>
      <w:proofErr w:type="spellEnd"/>
      <w:r w:rsidRPr="00803C9D">
        <w:rPr>
          <w:rFonts w:ascii="Times New Roman" w:hAnsi="Times New Roman" w:cs="Times New Roman"/>
          <w:sz w:val="24"/>
          <w:szCs w:val="24"/>
          <w:lang w:val="ro-RO"/>
        </w:rPr>
        <w:t xml:space="preserve"> de contact vehicul-cale,  Editura  </w:t>
      </w:r>
      <w:proofErr w:type="spellStart"/>
      <w:r w:rsidRPr="00803C9D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803C9D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803C9D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803C9D">
        <w:rPr>
          <w:rFonts w:ascii="Times New Roman" w:hAnsi="Times New Roman" w:cs="Times New Roman"/>
          <w:sz w:val="24"/>
          <w:szCs w:val="24"/>
          <w:lang w:val="ro-RO"/>
        </w:rPr>
        <w:t>, 2022.</w:t>
      </w:r>
    </w:p>
    <w:p w14:paraId="27E9AC5E" w14:textId="77777777" w:rsidR="00E97A8E" w:rsidRDefault="00E01FDC" w:rsidP="00E97A8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Camil Ion Crăciun, Construcția vehiculelor pentru transport pe șine, Editura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>, 2022.</w:t>
      </w:r>
    </w:p>
    <w:p w14:paraId="4B8E9001" w14:textId="77777777" w:rsidR="008C014E" w:rsidRDefault="008C014E" w:rsidP="008C014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41AD">
        <w:rPr>
          <w:rFonts w:ascii="Times New Roman" w:hAnsi="Times New Roman" w:cs="Times New Roman"/>
          <w:sz w:val="24"/>
          <w:szCs w:val="24"/>
          <w:lang w:val="ro-RO"/>
        </w:rPr>
        <w:t>Cătălin Cruceanu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622ED">
        <w:rPr>
          <w:rFonts w:ascii="Times New Roman" w:hAnsi="Times New Roman" w:cs="Times New Roman"/>
          <w:sz w:val="24"/>
          <w:szCs w:val="24"/>
          <w:lang w:val="ro-RO"/>
        </w:rPr>
        <w:t>Construcţia</w:t>
      </w:r>
      <w:proofErr w:type="spellEnd"/>
      <w:r w:rsidRPr="00D622ED">
        <w:rPr>
          <w:rFonts w:ascii="Times New Roman" w:hAnsi="Times New Roman" w:cs="Times New Roman"/>
          <w:sz w:val="24"/>
          <w:szCs w:val="24"/>
          <w:lang w:val="ro-RO"/>
        </w:rPr>
        <w:t xml:space="preserve"> vehiculelor pentru transport pe </w:t>
      </w:r>
      <w:proofErr w:type="spellStart"/>
      <w:r w:rsidRPr="00D622ED">
        <w:rPr>
          <w:rFonts w:ascii="Times New Roman" w:hAnsi="Times New Roman" w:cs="Times New Roman"/>
          <w:sz w:val="24"/>
          <w:szCs w:val="24"/>
          <w:lang w:val="ro-RO"/>
        </w:rPr>
        <w:t>şine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Editura </w:t>
      </w:r>
      <w:proofErr w:type="spellStart"/>
      <w:r w:rsidRPr="00D622ED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D622ED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D622ED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622ED">
        <w:rPr>
          <w:rFonts w:ascii="Times New Roman" w:hAnsi="Times New Roman" w:cs="Times New Roman"/>
          <w:sz w:val="24"/>
          <w:szCs w:val="24"/>
          <w:lang w:val="ro-RO"/>
        </w:rPr>
        <w:t>2012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B1905C7" w14:textId="35C888B0" w:rsidR="00E97A8E" w:rsidRDefault="00AB0BCD" w:rsidP="00E97A8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Sorin Arsene, Aerodinamica trenurilor,  Editura 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="008C014E" w:rsidRPr="00E97A8E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="008C014E" w:rsidRPr="00E97A8E">
        <w:rPr>
          <w:rFonts w:ascii="Times New Roman" w:hAnsi="Times New Roman" w:cs="Times New Roman"/>
          <w:sz w:val="24"/>
          <w:szCs w:val="24"/>
          <w:lang w:val="ro-RO"/>
        </w:rPr>
        <w:t>, 2021.</w:t>
      </w:r>
    </w:p>
    <w:p w14:paraId="63100B5E" w14:textId="105E1651" w:rsidR="008C014E" w:rsidRDefault="008C014E" w:rsidP="00E97A8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14E">
        <w:rPr>
          <w:rFonts w:ascii="Times New Roman" w:hAnsi="Times New Roman" w:cs="Times New Roman"/>
          <w:sz w:val="24"/>
          <w:szCs w:val="24"/>
          <w:lang w:val="ro-RO"/>
        </w:rPr>
        <w:t>Cătălin Cruceanu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C014E">
        <w:rPr>
          <w:rFonts w:ascii="Times New Roman" w:hAnsi="Times New Roman" w:cs="Times New Roman"/>
          <w:sz w:val="24"/>
          <w:szCs w:val="24"/>
          <w:lang w:val="ro-RO"/>
        </w:rPr>
        <w:t>Frâne pentru vehicule feroviare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Editura 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>, 20</w:t>
      </w:r>
      <w:r>
        <w:rPr>
          <w:rFonts w:ascii="Times New Roman" w:hAnsi="Times New Roman" w:cs="Times New Roman"/>
          <w:sz w:val="24"/>
          <w:szCs w:val="24"/>
          <w:lang w:val="ro-RO"/>
        </w:rPr>
        <w:t>07.</w:t>
      </w:r>
    </w:p>
    <w:p w14:paraId="1D30F375" w14:textId="77777777" w:rsidR="00E97A8E" w:rsidRDefault="00AB0BCD" w:rsidP="00E97A8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Camil Ion Crăciun, Dinamica longitudinală a trenurilor, Editura 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Matrix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 Rom, </w:t>
      </w:r>
      <w:proofErr w:type="spellStart"/>
      <w:r w:rsidRPr="00E97A8E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E97A8E">
        <w:rPr>
          <w:rFonts w:ascii="Times New Roman" w:hAnsi="Times New Roman" w:cs="Times New Roman"/>
          <w:sz w:val="24"/>
          <w:szCs w:val="24"/>
          <w:lang w:val="ro-RO"/>
        </w:rPr>
        <w:t>, 2021</w:t>
      </w:r>
      <w:r w:rsidR="00E97A8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7850851" w14:textId="1ACF1F3A" w:rsidR="008C014E" w:rsidRPr="00044EC4" w:rsidRDefault="008C014E" w:rsidP="00044EC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B96E2F" w14:textId="77777777" w:rsidR="00D4171C" w:rsidRPr="00D4171C" w:rsidRDefault="00D4171C" w:rsidP="00D4171C">
      <w:pPr>
        <w:jc w:val="center"/>
        <w:rPr>
          <w:lang w:val="ro-RO"/>
        </w:rPr>
      </w:pPr>
    </w:p>
    <w:sectPr w:rsidR="00D4171C" w:rsidRPr="00D4171C" w:rsidSect="006A03C5">
      <w:type w:val="continuous"/>
      <w:pgSz w:w="11906" w:h="16838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2141"/>
    <w:multiLevelType w:val="hybridMultilevel"/>
    <w:tmpl w:val="AFE2FA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42A6"/>
    <w:multiLevelType w:val="hybridMultilevel"/>
    <w:tmpl w:val="5AD2ABBE"/>
    <w:lvl w:ilvl="0" w:tplc="CB32B5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41B9"/>
    <w:multiLevelType w:val="hybridMultilevel"/>
    <w:tmpl w:val="CF50AD22"/>
    <w:lvl w:ilvl="0" w:tplc="6F662FF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8766411">
    <w:abstractNumId w:val="1"/>
  </w:num>
  <w:num w:numId="2" w16cid:durableId="1886677188">
    <w:abstractNumId w:val="2"/>
  </w:num>
  <w:num w:numId="3" w16cid:durableId="15672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1C"/>
    <w:rsid w:val="00044EC4"/>
    <w:rsid w:val="0014330C"/>
    <w:rsid w:val="00161A5D"/>
    <w:rsid w:val="00193B16"/>
    <w:rsid w:val="001E1350"/>
    <w:rsid w:val="002B4DEE"/>
    <w:rsid w:val="003F41AD"/>
    <w:rsid w:val="00681C20"/>
    <w:rsid w:val="006A03C5"/>
    <w:rsid w:val="00755E52"/>
    <w:rsid w:val="00803C9D"/>
    <w:rsid w:val="00831C0F"/>
    <w:rsid w:val="008C014E"/>
    <w:rsid w:val="009F0DE0"/>
    <w:rsid w:val="00A020B7"/>
    <w:rsid w:val="00AB0BCD"/>
    <w:rsid w:val="00B54200"/>
    <w:rsid w:val="00D4171C"/>
    <w:rsid w:val="00D622ED"/>
    <w:rsid w:val="00D75152"/>
    <w:rsid w:val="00E01FDC"/>
    <w:rsid w:val="00E27EAC"/>
    <w:rsid w:val="00E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CBA3"/>
  <w15:chartTrackingRefBased/>
  <w15:docId w15:val="{16007A29-76B1-4156-A262-EFC1703E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1C"/>
    <w:pPr>
      <w:spacing w:after="160" w:line="259" w:lineRule="auto"/>
    </w:pPr>
    <w:rPr>
      <w:rFonts w:asciiTheme="minorHAnsi" w:hAnsiTheme="minorHAnsi"/>
      <w:kern w:val="0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7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71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7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7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7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7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7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7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7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7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71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4171C"/>
    <w:rPr>
      <w:rFonts w:asciiTheme="minorHAnsi" w:hAnsiTheme="minorHAnsi"/>
      <w:kern w:val="0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7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1BA4655197242BFFA2E938C9C117B" ma:contentTypeVersion="8" ma:contentTypeDescription="Create a new document." ma:contentTypeScope="" ma:versionID="f928c850c388c81ceb022ce985b1c84d">
  <xsd:schema xmlns:xsd="http://www.w3.org/2001/XMLSchema" xmlns:xs="http://www.w3.org/2001/XMLSchema" xmlns:p="http://schemas.microsoft.com/office/2006/metadata/properties" xmlns:ns3="71129045-a058-43df-928d-f9cee6abd7e9" xmlns:ns4="d78ccaf1-8062-4c4e-9117-6218f5b0f845" targetNamespace="http://schemas.microsoft.com/office/2006/metadata/properties" ma:root="true" ma:fieldsID="b5d901619ef200121299e50d3cd5e252" ns3:_="" ns4:_="">
    <xsd:import namespace="71129045-a058-43df-928d-f9cee6abd7e9"/>
    <xsd:import namespace="d78ccaf1-8062-4c4e-9117-6218f5b0f8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29045-a058-43df-928d-f9cee6a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caf1-8062-4c4e-9117-6218f5b0f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ccaf1-8062-4c4e-9117-6218f5b0f845" xsi:nil="true"/>
  </documentManagement>
</p:properties>
</file>

<file path=customXml/itemProps1.xml><?xml version="1.0" encoding="utf-8"?>
<ds:datastoreItem xmlns:ds="http://schemas.openxmlformats.org/officeDocument/2006/customXml" ds:itemID="{2FE1E376-D4E1-45FA-BC8A-A4C7B06F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29045-a058-43df-928d-f9cee6abd7e9"/>
    <ds:schemaRef ds:uri="d78ccaf1-8062-4c4e-9117-6218f5b0f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E17CB-0C6E-42C2-9054-3F9646F8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4EDBC-C5E8-49DE-971F-7C20B42764CA}">
  <ds:schemaRefs>
    <ds:schemaRef ds:uri="http://schemas.microsoft.com/office/2006/metadata/properties"/>
    <ds:schemaRef ds:uri="http://schemas.microsoft.com/office/infopath/2007/PartnerControls"/>
    <ds:schemaRef ds:uri="d78ccaf1-8062-4c4e-9117-6218f5b0f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DUMITRIU (24409)</dc:creator>
  <cp:keywords/>
  <dc:description/>
  <cp:lastModifiedBy>MADALINA DUMITRIU (24409)</cp:lastModifiedBy>
  <cp:revision>3</cp:revision>
  <dcterms:created xsi:type="dcterms:W3CDTF">2024-05-08T16:21:00Z</dcterms:created>
  <dcterms:modified xsi:type="dcterms:W3CDTF">2024-05-08T16:21:00Z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0x0101005BD1BA4655197242BFFA2E938C9C117B</vt:lpwstr>
  </property>
</Properties>
</file>