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6371"/>
        <w:gridCol w:w="1750"/>
      </w:tblGrid>
      <w:tr w:rsidR="00D4171C" w:rsidRPr="000C06B8" w14:paraId="14686A14" w14:textId="77777777" w:rsidTr="0067546C">
        <w:trPr>
          <w:trHeight w:val="1021"/>
          <w:jc w:val="center"/>
        </w:trPr>
        <w:tc>
          <w:tcPr>
            <w:tcW w:w="767" w:type="pct"/>
            <w:vAlign w:val="center"/>
          </w:tcPr>
          <w:p w14:paraId="47CF0A91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5A0BF7">
              <w:rPr>
                <w:rFonts w:ascii="Aptos" w:hAnsi="Aptos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6DA39A1" wp14:editId="4CE19E18">
                  <wp:simplePos x="0" y="0"/>
                  <wp:positionH relativeFrom="column">
                    <wp:posOffset>84455</wp:posOffset>
                  </wp:positionH>
                  <wp:positionV relativeFrom="page">
                    <wp:posOffset>159385</wp:posOffset>
                  </wp:positionV>
                  <wp:extent cx="674370" cy="678180"/>
                  <wp:effectExtent l="0" t="0" r="0" b="7620"/>
                  <wp:wrapSquare wrapText="bothSides"/>
                  <wp:docPr id="1311915270" name="Picture 1" descr="A circular logo with a dome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15270" name="Picture 1" descr="A circular logo with a dome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1" w:type="pct"/>
            <w:vAlign w:val="center"/>
          </w:tcPr>
          <w:p w14:paraId="6CD54785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Facultatea de Transporturi</w:t>
            </w:r>
          </w:p>
          <w:p w14:paraId="4D25BA44" w14:textId="77777777" w:rsidR="00D4171C" w:rsidRPr="000C06B8" w:rsidRDefault="00D4171C" w:rsidP="00675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C0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Departamentul Material Rulant de Cale Ferată</w:t>
            </w:r>
          </w:p>
        </w:tc>
        <w:tc>
          <w:tcPr>
            <w:tcW w:w="912" w:type="pct"/>
            <w:vAlign w:val="center"/>
          </w:tcPr>
          <w:p w14:paraId="3B67B3C5" w14:textId="77777777" w:rsidR="00D4171C" w:rsidRPr="000C06B8" w:rsidRDefault="00D4171C" w:rsidP="0067546C">
            <w:pPr>
              <w:rPr>
                <w:rFonts w:ascii="Times New Roman" w:hAnsi="Times New Roman" w:cs="Times New Roman"/>
                <w:lang w:val="ro-RO"/>
              </w:rPr>
            </w:pPr>
            <w:r w:rsidRPr="000C06B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5168" behindDoc="0" locked="0" layoutInCell="1" allowOverlap="1" wp14:anchorId="067AD8F0" wp14:editId="31E116FA">
                  <wp:simplePos x="5776913" y="647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05476" cy="714057"/>
                  <wp:effectExtent l="0" t="0" r="0" b="0"/>
                  <wp:wrapNone/>
                  <wp:docPr id="1" name="Picture 1" descr="C:\Users\40722\Desktop\2020-2021\PROMOVARE 2021\Afise si oferte educationale\sigla transport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0722\Desktop\2020-2021\PROMOVARE 2021\Afise si oferte educationale\sigla transportu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33" t="33960" r="45060" b="56522"/>
                          <a:stretch/>
                        </pic:blipFill>
                        <pic:spPr bwMode="auto">
                          <a:xfrm>
                            <a:off x="0" y="0"/>
                            <a:ext cx="705476" cy="71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A4F1F" w14:textId="77777777" w:rsidR="00D4171C" w:rsidRDefault="00D4171C" w:rsidP="00D4171C">
      <w:pPr>
        <w:rPr>
          <w:rFonts w:ascii="Times New Roman" w:hAnsi="Times New Roman" w:cs="Times New Roman"/>
          <w:lang w:val="ro-RO"/>
        </w:rPr>
      </w:pPr>
    </w:p>
    <w:p w14:paraId="39C4CA6E" w14:textId="77777777" w:rsidR="0014330C" w:rsidRPr="000C06B8" w:rsidRDefault="0014330C" w:rsidP="00D4171C">
      <w:pPr>
        <w:rPr>
          <w:rFonts w:ascii="Times New Roman" w:hAnsi="Times New Roman" w:cs="Times New Roman"/>
          <w:lang w:val="ro-RO"/>
        </w:rPr>
      </w:pPr>
    </w:p>
    <w:p w14:paraId="7A7A012B" w14:textId="4C58FC11" w:rsidR="00D4171C" w:rsidRPr="00D4171C" w:rsidRDefault="00A22C74" w:rsidP="00D4171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ro-RO"/>
        </w:rPr>
        <w:t>Vehicule feroviare de mare viteză</w:t>
      </w:r>
    </w:p>
    <w:p w14:paraId="358BD591" w14:textId="77777777" w:rsidR="00D4171C" w:rsidRPr="00D4171C" w:rsidRDefault="00D4171C" w:rsidP="00D41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Domeniul de studii: Inginerie Mecanică</w:t>
      </w:r>
    </w:p>
    <w:p w14:paraId="508CFAC2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6634510" w14:textId="77777777" w:rsidR="00D4171C" w:rsidRDefault="00D4171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2835FABE" w14:textId="77777777" w:rsidR="0014330C" w:rsidRPr="000C06B8" w:rsidRDefault="0014330C" w:rsidP="00D4171C">
      <w:pPr>
        <w:spacing w:after="12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4B7CD192" w14:textId="50C16961" w:rsidR="00D4171C" w:rsidRP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b/>
          <w:bCs/>
          <w:color w:val="0070C0"/>
          <w:spacing w:val="22"/>
          <w:sz w:val="24"/>
          <w:szCs w:val="24"/>
          <w:lang w:val="ro-RO"/>
        </w:rPr>
        <w:t>Tematica</w:t>
      </w:r>
    </w:p>
    <w:p w14:paraId="106EF7D2" w14:textId="42CE8A09" w:rsidR="00A22C74" w:rsidRDefault="00A22C74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C74">
        <w:rPr>
          <w:rFonts w:ascii="Times New Roman" w:hAnsi="Times New Roman" w:cs="Times New Roman"/>
          <w:sz w:val="24"/>
          <w:szCs w:val="24"/>
          <w:lang w:val="ro-RO"/>
        </w:rPr>
        <w:t>Tehnica marilor viteze în transportul feroviar</w:t>
      </w:r>
    </w:p>
    <w:p w14:paraId="6C26F928" w14:textId="77777777" w:rsidR="009D49B9" w:rsidRDefault="009D49B9" w:rsidP="009D49B9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 xml:space="preserve">Aerodinamica trenurilor </w:t>
      </w:r>
    </w:p>
    <w:p w14:paraId="004AF99A" w14:textId="5C71AFB7" w:rsidR="00D4171C" w:rsidRDefault="00D4171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Dinamica vehiculelor feroviare</w:t>
      </w:r>
    </w:p>
    <w:p w14:paraId="34BD7CCB" w14:textId="77777777" w:rsidR="00D4171C" w:rsidRDefault="00D4171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Vibrațiile vehiculelor feroviare</w:t>
      </w:r>
    </w:p>
    <w:p w14:paraId="34B236F3" w14:textId="77777777" w:rsidR="00D4171C" w:rsidRDefault="00D4171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Tracțiunea trenurilor</w:t>
      </w:r>
    </w:p>
    <w:p w14:paraId="65987B81" w14:textId="77777777" w:rsidR="00D4171C" w:rsidRDefault="00D4171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sz w:val="24"/>
          <w:szCs w:val="24"/>
          <w:lang w:val="ro-RO"/>
        </w:rPr>
        <w:t>Frânarea trenurilor</w:t>
      </w:r>
    </w:p>
    <w:p w14:paraId="705F665D" w14:textId="77777777" w:rsidR="00A22C74" w:rsidRPr="00A22C74" w:rsidRDefault="00A22C74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C74">
        <w:rPr>
          <w:rFonts w:ascii="Times New Roman" w:hAnsi="Times New Roman" w:cs="Times New Roman"/>
          <w:sz w:val="24"/>
          <w:szCs w:val="24"/>
          <w:lang w:val="ro-RO"/>
        </w:rPr>
        <w:t>Fenomene de contact roată-șină</w:t>
      </w:r>
    </w:p>
    <w:p w14:paraId="65AD8D45" w14:textId="16E6FA78" w:rsidR="00A22C74" w:rsidRDefault="00A22C74" w:rsidP="00BC4CCE">
      <w:pPr>
        <w:pStyle w:val="ListParagraph"/>
        <w:numPr>
          <w:ilvl w:val="0"/>
          <w:numId w:val="2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2C74">
        <w:rPr>
          <w:rFonts w:ascii="Times New Roman" w:hAnsi="Times New Roman" w:cs="Times New Roman"/>
          <w:sz w:val="24"/>
          <w:szCs w:val="24"/>
          <w:lang w:val="ro-RO"/>
        </w:rPr>
        <w:t>Calitatea mersului vehiculele feroviare</w:t>
      </w:r>
    </w:p>
    <w:p w14:paraId="7AE5C89E" w14:textId="77777777" w:rsidR="00D4171C" w:rsidRPr="000C06B8" w:rsidRDefault="00D4171C" w:rsidP="00D4171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B67155E" w14:textId="77777777" w:rsidR="00D4171C" w:rsidRPr="000C06B8" w:rsidRDefault="00D4171C" w:rsidP="00D4171C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</w:p>
    <w:p w14:paraId="3CABBF4B" w14:textId="16DD7443" w:rsidR="00D4171C" w:rsidRDefault="00D4171C" w:rsidP="00D4171C">
      <w:pPr>
        <w:spacing w:after="100" w:line="240" w:lineRule="auto"/>
        <w:rPr>
          <w:rFonts w:ascii="Times New Roman" w:hAnsi="Times New Roman" w:cs="Times New Roman"/>
          <w:b/>
          <w:bCs/>
          <w:color w:val="0070C0"/>
          <w:spacing w:val="22"/>
          <w:lang w:val="ro-RO"/>
        </w:rPr>
      </w:pPr>
      <w:r>
        <w:rPr>
          <w:rFonts w:ascii="Times New Roman" w:hAnsi="Times New Roman" w:cs="Times New Roman"/>
          <w:b/>
          <w:bCs/>
          <w:color w:val="0070C0"/>
          <w:spacing w:val="22"/>
          <w:lang w:val="ro-RO"/>
        </w:rPr>
        <w:t>Bibliografie</w:t>
      </w:r>
    </w:p>
    <w:p w14:paraId="507E69B5" w14:textId="0B49B12F" w:rsidR="00BC4CCE" w:rsidRPr="00403F4C" w:rsidRDefault="00BC4CCE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C4CCE">
        <w:rPr>
          <w:rFonts w:ascii="Times New Roman" w:hAnsi="Times New Roman" w:cs="Times New Roman"/>
          <w:sz w:val="24"/>
          <w:szCs w:val="24"/>
          <w:lang w:val="ro-RO"/>
        </w:rPr>
        <w:t>Marius Spiroiu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C4CCE">
        <w:rPr>
          <w:rFonts w:ascii="Times New Roman" w:hAnsi="Times New Roman" w:cs="Times New Roman"/>
          <w:sz w:val="24"/>
          <w:szCs w:val="24"/>
          <w:lang w:val="ro-RO"/>
        </w:rPr>
        <w:t>Tehnica marilor viteze în transportul feroviar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 Rom, Bucureşti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403F4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2BB47433" w14:textId="60913D42" w:rsidR="00403F4C" w:rsidRPr="00403F4C" w:rsidRDefault="00403F4C" w:rsidP="00403F4C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>Sorin Arsene, Aerodinamica trenurilor,  Editura  Matrix Rom, Bucureşti, 2021.</w:t>
      </w:r>
    </w:p>
    <w:p w14:paraId="23E3F64C" w14:textId="0B44264F" w:rsidR="008C014E" w:rsidRPr="008C014E" w:rsidRDefault="00D4171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Mădălina Dumitriu, Ioan Sebeşan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Izolarea și amortizarea vibrațiilor la vehiculele feroviare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Editura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 Rom, Bucureşti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3ACA6A76" w14:textId="031ECDAC" w:rsidR="008C014E" w:rsidRPr="008C014E" w:rsidRDefault="008C014E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14E">
        <w:rPr>
          <w:rFonts w:ascii="Times New Roman" w:hAnsi="Times New Roman" w:cs="Times New Roman"/>
          <w:sz w:val="24"/>
          <w:szCs w:val="24"/>
          <w:lang w:val="ro-RO"/>
        </w:rPr>
        <w:t>Ioan Sebeşan, Traian Mazilu</w:t>
      </w:r>
      <w:r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Pr="008C014E">
        <w:rPr>
          <w:rFonts w:ascii="Times New Roman" w:hAnsi="Times New Roman" w:cs="Times New Roman"/>
          <w:sz w:val="24"/>
          <w:szCs w:val="24"/>
          <w:lang w:val="ro-RO"/>
        </w:rPr>
        <w:t>ibraţiile vehiculelor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Editura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Matrix Rom, Bucureşti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4171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10.</w:t>
      </w:r>
    </w:p>
    <w:p w14:paraId="2BB6A9C2" w14:textId="5DF8FD66" w:rsidR="00044EC4" w:rsidRDefault="00403F4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F4C">
        <w:rPr>
          <w:rFonts w:ascii="Times New Roman" w:hAnsi="Times New Roman" w:cs="Times New Roman"/>
          <w:sz w:val="24"/>
          <w:szCs w:val="24"/>
          <w:lang w:val="ro-RO"/>
        </w:rPr>
        <w:t>Mădălina Dumitriu, Ioan Sebeşan</w:t>
      </w:r>
      <w:r w:rsidR="00044EC4" w:rsidRPr="00E97A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03F4C">
        <w:rPr>
          <w:rFonts w:ascii="Times New Roman" w:hAnsi="Times New Roman" w:cs="Times New Roman"/>
          <w:sz w:val="24"/>
          <w:szCs w:val="24"/>
          <w:lang w:val="ro-RO"/>
        </w:rPr>
        <w:t>Calitatea mersului la vehiculele feroviare</w:t>
      </w:r>
      <w:r w:rsidR="00044EC4" w:rsidRPr="00E97A8E">
        <w:rPr>
          <w:rFonts w:ascii="Times New Roman" w:hAnsi="Times New Roman" w:cs="Times New Roman"/>
          <w:sz w:val="24"/>
          <w:szCs w:val="24"/>
          <w:lang w:val="ro-RO"/>
        </w:rPr>
        <w:t>,  Editura  Matrix Rom, Bucureşti, 201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044EC4" w:rsidRPr="00E97A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BB1550" w14:textId="49A2E1A8" w:rsidR="008C014E" w:rsidRDefault="008C014E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20B7">
        <w:rPr>
          <w:rFonts w:ascii="Times New Roman" w:hAnsi="Times New Roman" w:cs="Times New Roman"/>
          <w:sz w:val="24"/>
          <w:szCs w:val="24"/>
          <w:lang w:val="ro-RO"/>
        </w:rPr>
        <w:t>Ioan Sebeșan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>Tratat de dinamica vehiculelor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>Academia Română, Bucureşti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020B7">
        <w:rPr>
          <w:rFonts w:ascii="Times New Roman" w:hAnsi="Times New Roman" w:cs="Times New Roman"/>
          <w:sz w:val="24"/>
          <w:szCs w:val="24"/>
          <w:lang w:val="ro-RO"/>
        </w:rPr>
        <w:t>2020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336491" w14:textId="4786F86E" w:rsidR="00044EC4" w:rsidRDefault="00044EC4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4EC4">
        <w:rPr>
          <w:rFonts w:ascii="Times New Roman" w:hAnsi="Times New Roman" w:cs="Times New Roman"/>
          <w:sz w:val="24"/>
          <w:szCs w:val="24"/>
          <w:lang w:val="ro-RO"/>
        </w:rPr>
        <w:t>Gabriel Popa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044EC4">
        <w:rPr>
          <w:rFonts w:ascii="Times New Roman" w:hAnsi="Times New Roman" w:cs="Times New Roman"/>
          <w:sz w:val="24"/>
          <w:szCs w:val="24"/>
          <w:lang w:val="ro-RO"/>
        </w:rPr>
        <w:t>Tractiunea feroviară cu motoare asincrone trifazate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>Editura  Matrix Rom, Bucureşti, 20</w:t>
      </w:r>
      <w:r>
        <w:rPr>
          <w:rFonts w:ascii="Times New Roman" w:hAnsi="Times New Roman" w:cs="Times New Roman"/>
          <w:sz w:val="24"/>
          <w:szCs w:val="24"/>
          <w:lang w:val="ro-RO"/>
        </w:rPr>
        <w:t>05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86CCE5" w14:textId="5073E84D" w:rsidR="00E97A8E" w:rsidRDefault="00E01FD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3C9D">
        <w:rPr>
          <w:rFonts w:ascii="Times New Roman" w:hAnsi="Times New Roman" w:cs="Times New Roman"/>
          <w:sz w:val="24"/>
          <w:szCs w:val="24"/>
          <w:lang w:val="ro-RO"/>
        </w:rPr>
        <w:t>Sorin Arsene, Ioan Sebeşan, Tribologia suprafetelor de contact vehicul-cale,  Editura  Matrix Rom, Bucureşti, 2022.</w:t>
      </w:r>
    </w:p>
    <w:p w14:paraId="27E9AC5E" w14:textId="77777777" w:rsidR="00E97A8E" w:rsidRDefault="00E01FD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7A8E">
        <w:rPr>
          <w:rFonts w:ascii="Times New Roman" w:hAnsi="Times New Roman" w:cs="Times New Roman"/>
          <w:sz w:val="24"/>
          <w:szCs w:val="24"/>
          <w:lang w:val="ro-RO"/>
        </w:rPr>
        <w:t>Camil Ion Crăciun, Construcția vehiculelor pentru transport pe șine, Editura Matrix Rom, Bucureşti, 2022.</w:t>
      </w:r>
    </w:p>
    <w:p w14:paraId="57C059C9" w14:textId="01894C88" w:rsidR="00403F4C" w:rsidRDefault="00403F4C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3F4C">
        <w:rPr>
          <w:rFonts w:ascii="Times New Roman" w:hAnsi="Times New Roman" w:cs="Times New Roman"/>
          <w:sz w:val="24"/>
          <w:szCs w:val="24"/>
          <w:lang w:val="ro-RO"/>
        </w:rPr>
        <w:t>Cristina Tudorache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03F4C">
        <w:rPr>
          <w:rFonts w:ascii="Times New Roman" w:hAnsi="Times New Roman" w:cs="Times New Roman"/>
          <w:sz w:val="24"/>
          <w:szCs w:val="24"/>
          <w:lang w:val="ro-RO"/>
        </w:rPr>
        <w:t>Fenomene de contact la vehiculele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>Editura Matrix Rom, Bucureşti, 202</w:t>
      </w:r>
      <w:r>
        <w:rPr>
          <w:rFonts w:ascii="Times New Roman" w:hAnsi="Times New Roman" w:cs="Times New Roman"/>
          <w:sz w:val="24"/>
          <w:szCs w:val="24"/>
          <w:lang w:val="ro-RO"/>
        </w:rPr>
        <w:t>0.</w:t>
      </w:r>
    </w:p>
    <w:p w14:paraId="1D30F375" w14:textId="4AF0EF68" w:rsidR="00E97A8E" w:rsidRPr="00BC4CCE" w:rsidRDefault="008C014E" w:rsidP="00BC4CCE">
      <w:pPr>
        <w:pStyle w:val="ListParagraph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014E">
        <w:rPr>
          <w:rFonts w:ascii="Times New Roman" w:hAnsi="Times New Roman" w:cs="Times New Roman"/>
          <w:sz w:val="24"/>
          <w:szCs w:val="24"/>
          <w:lang w:val="ro-RO"/>
        </w:rPr>
        <w:t>Cătălin Cruceanu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C014E">
        <w:rPr>
          <w:rFonts w:ascii="Times New Roman" w:hAnsi="Times New Roman" w:cs="Times New Roman"/>
          <w:sz w:val="24"/>
          <w:szCs w:val="24"/>
          <w:lang w:val="ro-RO"/>
        </w:rPr>
        <w:t>Frâne pentru vehicule feroviare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97A8E">
        <w:rPr>
          <w:rFonts w:ascii="Times New Roman" w:hAnsi="Times New Roman" w:cs="Times New Roman"/>
          <w:sz w:val="24"/>
          <w:szCs w:val="24"/>
          <w:lang w:val="ro-RO"/>
        </w:rPr>
        <w:t>Editura  Matrix Rom, Bucureşti, 20</w:t>
      </w:r>
      <w:r>
        <w:rPr>
          <w:rFonts w:ascii="Times New Roman" w:hAnsi="Times New Roman" w:cs="Times New Roman"/>
          <w:sz w:val="24"/>
          <w:szCs w:val="24"/>
          <w:lang w:val="ro-RO"/>
        </w:rPr>
        <w:t>07.</w:t>
      </w:r>
    </w:p>
    <w:p w14:paraId="47850851" w14:textId="1ACF1F3A" w:rsidR="008C014E" w:rsidRPr="00044EC4" w:rsidRDefault="008C014E" w:rsidP="00044EC4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B96E2F" w14:textId="77777777" w:rsidR="00D4171C" w:rsidRPr="00D4171C" w:rsidRDefault="00D4171C" w:rsidP="00D4171C">
      <w:pPr>
        <w:jc w:val="center"/>
        <w:rPr>
          <w:lang w:val="ro-RO"/>
        </w:rPr>
      </w:pPr>
    </w:p>
    <w:sectPr w:rsidR="00D4171C" w:rsidRPr="00D4171C" w:rsidSect="005A148A">
      <w:type w:val="continuous"/>
      <w:pgSz w:w="11906" w:h="16838" w:code="9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141"/>
    <w:multiLevelType w:val="hybridMultilevel"/>
    <w:tmpl w:val="AFE2FA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42A6"/>
    <w:multiLevelType w:val="hybridMultilevel"/>
    <w:tmpl w:val="5AD2ABBE"/>
    <w:lvl w:ilvl="0" w:tplc="CB32B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941B9"/>
    <w:multiLevelType w:val="hybridMultilevel"/>
    <w:tmpl w:val="CF50AD22"/>
    <w:lvl w:ilvl="0" w:tplc="6F662FF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8766411">
    <w:abstractNumId w:val="1"/>
  </w:num>
  <w:num w:numId="2" w16cid:durableId="1886677188">
    <w:abstractNumId w:val="2"/>
  </w:num>
  <w:num w:numId="3" w16cid:durableId="15672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1C"/>
    <w:rsid w:val="00044EC4"/>
    <w:rsid w:val="0014330C"/>
    <w:rsid w:val="00161A5D"/>
    <w:rsid w:val="00193B16"/>
    <w:rsid w:val="001E1350"/>
    <w:rsid w:val="002B4DEE"/>
    <w:rsid w:val="003F41AD"/>
    <w:rsid w:val="00403F4C"/>
    <w:rsid w:val="005A148A"/>
    <w:rsid w:val="00681C20"/>
    <w:rsid w:val="006A03C5"/>
    <w:rsid w:val="00755E52"/>
    <w:rsid w:val="00803C9D"/>
    <w:rsid w:val="00831C0F"/>
    <w:rsid w:val="008C014E"/>
    <w:rsid w:val="009D49B9"/>
    <w:rsid w:val="009F0DE0"/>
    <w:rsid w:val="00A020B7"/>
    <w:rsid w:val="00A22C74"/>
    <w:rsid w:val="00AB0BCD"/>
    <w:rsid w:val="00B54200"/>
    <w:rsid w:val="00BC4CCE"/>
    <w:rsid w:val="00D4171C"/>
    <w:rsid w:val="00D622ED"/>
    <w:rsid w:val="00D75152"/>
    <w:rsid w:val="00E01FDC"/>
    <w:rsid w:val="00E27EAC"/>
    <w:rsid w:val="00E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CBA3"/>
  <w15:chartTrackingRefBased/>
  <w15:docId w15:val="{16007A29-76B1-4156-A262-EFC1703E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1C"/>
    <w:pPr>
      <w:spacing w:after="160" w:line="259" w:lineRule="auto"/>
    </w:pPr>
    <w:rPr>
      <w:rFonts w:asciiTheme="minorHAnsi" w:hAnsiTheme="minorHAnsi"/>
      <w:kern w:val="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4171C"/>
    <w:rPr>
      <w:rFonts w:asciiTheme="minorHAnsi" w:hAnsiTheme="minorHAnsi"/>
      <w:kern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7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8ccaf1-8062-4c4e-9117-6218f5b0f8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1BA4655197242BFFA2E938C9C117B" ma:contentTypeVersion="8" ma:contentTypeDescription="Create a new document." ma:contentTypeScope="" ma:versionID="f928c850c388c81ceb022ce985b1c84d">
  <xsd:schema xmlns:xsd="http://www.w3.org/2001/XMLSchema" xmlns:xs="http://www.w3.org/2001/XMLSchema" xmlns:p="http://schemas.microsoft.com/office/2006/metadata/properties" xmlns:ns3="71129045-a058-43df-928d-f9cee6abd7e9" xmlns:ns4="d78ccaf1-8062-4c4e-9117-6218f5b0f845" targetNamespace="http://schemas.microsoft.com/office/2006/metadata/properties" ma:root="true" ma:fieldsID="b5d901619ef200121299e50d3cd5e252" ns3:_="" ns4:_="">
    <xsd:import namespace="71129045-a058-43df-928d-f9cee6abd7e9"/>
    <xsd:import namespace="d78ccaf1-8062-4c4e-9117-6218f5b0f8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29045-a058-43df-928d-f9cee6a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caf1-8062-4c4e-9117-6218f5b0f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4EDBC-C5E8-49DE-971F-7C20B42764CA}">
  <ds:schemaRefs>
    <ds:schemaRef ds:uri="http://schemas.microsoft.com/office/2006/metadata/properties"/>
    <ds:schemaRef ds:uri="http://schemas.microsoft.com/office/infopath/2007/PartnerControls"/>
    <ds:schemaRef ds:uri="d78ccaf1-8062-4c4e-9117-6218f5b0f845"/>
  </ds:schemaRefs>
</ds:datastoreItem>
</file>

<file path=customXml/itemProps2.xml><?xml version="1.0" encoding="utf-8"?>
<ds:datastoreItem xmlns:ds="http://schemas.openxmlformats.org/officeDocument/2006/customXml" ds:itemID="{DECE17CB-0C6E-42C2-9054-3F9646F8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1E376-D4E1-45FA-BC8A-A4C7B06F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29045-a058-43df-928d-f9cee6abd7e9"/>
    <ds:schemaRef ds:uri="d78ccaf1-8062-4c4e-9117-6218f5b0f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DUMITRIU (24409)</dc:creator>
  <cp:keywords/>
  <dc:description/>
  <cp:lastModifiedBy>MARIUS ADRIAN SPIROIU (23705)</cp:lastModifiedBy>
  <cp:revision>4</cp:revision>
  <dcterms:created xsi:type="dcterms:W3CDTF">2024-05-08T16:51:00Z</dcterms:created>
  <dcterms:modified xsi:type="dcterms:W3CDTF">2024-05-08T16:59:00Z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0x0101005BD1BA4655197242BFFA2E938C9C117B</vt:lpwstr>
  </property>
</Properties>
</file>